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4188D" w14:textId="77777777" w:rsidR="00D62C8E" w:rsidRPr="00FE733E" w:rsidRDefault="002D52A6">
      <w:pPr>
        <w:pStyle w:val="Ttulo1"/>
        <w:spacing w:before="177"/>
        <w:ind w:left="2277"/>
        <w:rPr>
          <w:rFonts w:asciiTheme="minorHAnsi" w:hAnsiTheme="minorHAnsi" w:cstheme="minorHAnsi"/>
          <w:sz w:val="24"/>
          <w:szCs w:val="24"/>
          <w:u w:val="none"/>
        </w:rPr>
      </w:pPr>
      <w:r w:rsidRPr="00FE733E">
        <w:rPr>
          <w:rFonts w:asciiTheme="minorHAnsi" w:hAnsiTheme="minorHAnsi" w:cstheme="minorHAnsi"/>
          <w:sz w:val="24"/>
          <w:szCs w:val="24"/>
          <w:u w:val="thick"/>
        </w:rPr>
        <w:t>EJERCICIO DEL DERECHO DE SUPRESIÓN</w:t>
      </w:r>
    </w:p>
    <w:p w14:paraId="6A4E995C" w14:textId="77777777" w:rsidR="00D62C8E" w:rsidRPr="00FE733E" w:rsidRDefault="00D62C8E">
      <w:pPr>
        <w:pStyle w:val="Textoindependiente"/>
        <w:rPr>
          <w:rFonts w:asciiTheme="minorHAnsi" w:hAnsiTheme="minorHAnsi" w:cstheme="minorHAnsi"/>
          <w:b/>
          <w:sz w:val="24"/>
          <w:szCs w:val="24"/>
        </w:rPr>
      </w:pPr>
    </w:p>
    <w:p w14:paraId="645E4AD7" w14:textId="77777777" w:rsidR="00D62C8E" w:rsidRPr="00FE733E" w:rsidRDefault="00D62C8E">
      <w:pPr>
        <w:pStyle w:val="Textoindependiente"/>
        <w:spacing w:before="10"/>
        <w:rPr>
          <w:rFonts w:asciiTheme="minorHAnsi" w:hAnsiTheme="minorHAnsi" w:cstheme="minorHAnsi"/>
          <w:b/>
          <w:sz w:val="24"/>
          <w:szCs w:val="24"/>
        </w:rPr>
      </w:pPr>
    </w:p>
    <w:p w14:paraId="106A13F1" w14:textId="77777777" w:rsidR="007D07E4" w:rsidRDefault="007D07E4" w:rsidP="007D07E4">
      <w:pPr>
        <w:ind w:left="102"/>
        <w:rPr>
          <w:rFonts w:asciiTheme="minorHAnsi" w:hAnsiTheme="minorHAnsi" w:cstheme="minorHAnsi"/>
          <w:b/>
          <w:szCs w:val="24"/>
          <w:u w:val="thick"/>
        </w:rPr>
      </w:pPr>
      <w:r w:rsidRPr="0076636A">
        <w:rPr>
          <w:rFonts w:asciiTheme="minorHAnsi" w:hAnsiTheme="minorHAnsi" w:cstheme="minorHAnsi"/>
          <w:b/>
          <w:szCs w:val="24"/>
          <w:u w:val="thick"/>
        </w:rPr>
        <w:t>RESPONSABLE DEL TRATAMIENTO</w:t>
      </w:r>
    </w:p>
    <w:p w14:paraId="508BC55D" w14:textId="77777777" w:rsidR="007D07E4" w:rsidRDefault="007D07E4" w:rsidP="007D07E4">
      <w:pPr>
        <w:pStyle w:val="Textoindependiente"/>
        <w:rPr>
          <w:rFonts w:asciiTheme="minorHAnsi" w:hAnsiTheme="minorHAnsi" w:cstheme="minorHAnsi"/>
          <w:sz w:val="22"/>
          <w:szCs w:val="24"/>
        </w:rPr>
      </w:pPr>
    </w:p>
    <w:tbl>
      <w:tblPr>
        <w:tblStyle w:val="Tablaconcuadrcula"/>
        <w:tblW w:w="0" w:type="auto"/>
        <w:tblInd w:w="120" w:type="dxa"/>
        <w:tblLook w:val="04A0" w:firstRow="1" w:lastRow="0" w:firstColumn="1" w:lastColumn="0" w:noHBand="0" w:noVBand="1"/>
      </w:tblPr>
      <w:tblGrid>
        <w:gridCol w:w="2093"/>
        <w:gridCol w:w="6281"/>
      </w:tblGrid>
      <w:tr w:rsidR="00CB68DD" w14:paraId="34ABF776" w14:textId="77777777" w:rsidTr="00CB68DD">
        <w:tc>
          <w:tcPr>
            <w:tcW w:w="2093" w:type="dxa"/>
            <w:tcBorders>
              <w:top w:val="single" w:sz="4" w:space="0" w:color="auto"/>
              <w:left w:val="single" w:sz="4" w:space="0" w:color="auto"/>
              <w:bottom w:val="single" w:sz="4" w:space="0" w:color="auto"/>
              <w:right w:val="single" w:sz="4" w:space="0" w:color="auto"/>
            </w:tcBorders>
            <w:shd w:val="clear" w:color="auto" w:fill="ECE5B2"/>
            <w:hideMark/>
          </w:tcPr>
          <w:p w14:paraId="005E7C25" w14:textId="77777777" w:rsidR="00CB68DD" w:rsidRDefault="00CB68DD">
            <w:pPr>
              <w:pStyle w:val="Ttulo1"/>
              <w:ind w:left="0"/>
              <w:rPr>
                <w:b w:val="0"/>
                <w:color w:val="000000" w:themeColor="text1"/>
                <w:sz w:val="22"/>
                <w:u w:val="none"/>
                <w:lang w:val="en-US" w:eastAsia="en-US"/>
              </w:rPr>
            </w:pPr>
            <w:r>
              <w:rPr>
                <w:rFonts w:asciiTheme="minorHAnsi" w:hAnsiTheme="minorHAnsi" w:cstheme="minorHAnsi"/>
                <w:b w:val="0"/>
                <w:sz w:val="22"/>
                <w:u w:val="none"/>
                <w:lang w:val="en-US" w:eastAsia="en-US"/>
              </w:rPr>
              <w:t>Identidad</w:t>
            </w:r>
          </w:p>
        </w:tc>
        <w:tc>
          <w:tcPr>
            <w:tcW w:w="6281" w:type="dxa"/>
            <w:tcBorders>
              <w:top w:val="single" w:sz="4" w:space="0" w:color="auto"/>
              <w:left w:val="single" w:sz="4" w:space="0" w:color="auto"/>
              <w:bottom w:val="single" w:sz="4" w:space="0" w:color="auto"/>
              <w:right w:val="single" w:sz="4" w:space="0" w:color="auto"/>
            </w:tcBorders>
            <w:hideMark/>
          </w:tcPr>
          <w:p w14:paraId="43CD43B9" w14:textId="77777777" w:rsidR="00CB68DD" w:rsidRDefault="00CB68DD">
            <w:pPr>
              <w:pStyle w:val="Ttulo1"/>
              <w:ind w:left="0"/>
              <w:rPr>
                <w:rFonts w:asciiTheme="minorHAnsi" w:hAnsiTheme="minorHAnsi" w:cstheme="minorHAnsi"/>
                <w:b w:val="0"/>
                <w:color w:val="000000" w:themeColor="text1"/>
                <w:sz w:val="22"/>
                <w:szCs w:val="22"/>
                <w:u w:val="none"/>
                <w:lang w:val="en-US" w:eastAsia="en-US"/>
              </w:rPr>
            </w:pPr>
            <w:r>
              <w:rPr>
                <w:rFonts w:asciiTheme="minorHAnsi" w:hAnsiTheme="minorHAnsi" w:cstheme="minorHAnsi"/>
                <w:b w:val="0"/>
                <w:sz w:val="22"/>
                <w:szCs w:val="22"/>
                <w:u w:val="none"/>
                <w:lang w:val="en-US" w:eastAsia="en-US"/>
              </w:rPr>
              <w:t>SUMINISTROS ESPECIALES ALGINETENSES COOP. V</w:t>
            </w:r>
          </w:p>
        </w:tc>
      </w:tr>
      <w:tr w:rsidR="00CB68DD" w14:paraId="2771AD24" w14:textId="77777777" w:rsidTr="00CB68DD">
        <w:tc>
          <w:tcPr>
            <w:tcW w:w="2093" w:type="dxa"/>
            <w:tcBorders>
              <w:top w:val="single" w:sz="4" w:space="0" w:color="auto"/>
              <w:left w:val="single" w:sz="4" w:space="0" w:color="auto"/>
              <w:bottom w:val="single" w:sz="4" w:space="0" w:color="auto"/>
              <w:right w:val="single" w:sz="4" w:space="0" w:color="auto"/>
            </w:tcBorders>
            <w:shd w:val="clear" w:color="auto" w:fill="ECE5B2"/>
            <w:hideMark/>
          </w:tcPr>
          <w:p w14:paraId="44413745" w14:textId="77777777" w:rsidR="00CB68DD" w:rsidRDefault="00CB68DD">
            <w:pPr>
              <w:pStyle w:val="Ttulo1"/>
              <w:ind w:left="0"/>
              <w:rPr>
                <w:b w:val="0"/>
                <w:color w:val="000000" w:themeColor="text1"/>
                <w:sz w:val="22"/>
                <w:u w:val="none"/>
                <w:lang w:val="en-US" w:eastAsia="en-US"/>
              </w:rPr>
            </w:pPr>
            <w:r>
              <w:rPr>
                <w:rFonts w:asciiTheme="minorHAnsi" w:hAnsiTheme="minorHAnsi" w:cstheme="minorHAnsi"/>
                <w:b w:val="0"/>
                <w:sz w:val="22"/>
                <w:u w:val="none"/>
                <w:lang w:val="en-US" w:eastAsia="en-US"/>
              </w:rPr>
              <w:t>CIF/NIF</w:t>
            </w:r>
          </w:p>
        </w:tc>
        <w:tc>
          <w:tcPr>
            <w:tcW w:w="6281" w:type="dxa"/>
            <w:tcBorders>
              <w:top w:val="single" w:sz="4" w:space="0" w:color="auto"/>
              <w:left w:val="single" w:sz="4" w:space="0" w:color="auto"/>
              <w:bottom w:val="single" w:sz="4" w:space="0" w:color="auto"/>
              <w:right w:val="single" w:sz="4" w:space="0" w:color="auto"/>
            </w:tcBorders>
            <w:hideMark/>
          </w:tcPr>
          <w:p w14:paraId="14F21DE6" w14:textId="77777777" w:rsidR="00CB68DD" w:rsidRDefault="00CB68DD">
            <w:pPr>
              <w:pStyle w:val="Ttulo1"/>
              <w:ind w:left="0"/>
              <w:rPr>
                <w:rFonts w:asciiTheme="minorHAnsi" w:hAnsiTheme="minorHAnsi" w:cstheme="minorHAnsi"/>
                <w:b w:val="0"/>
                <w:color w:val="000000" w:themeColor="text1"/>
                <w:sz w:val="22"/>
                <w:szCs w:val="22"/>
                <w:u w:val="none"/>
                <w:lang w:val="en-US" w:eastAsia="en-US"/>
              </w:rPr>
            </w:pPr>
            <w:r>
              <w:rPr>
                <w:rFonts w:asciiTheme="minorHAnsi" w:hAnsiTheme="minorHAnsi" w:cstheme="minorHAnsi"/>
                <w:b w:val="0"/>
                <w:sz w:val="22"/>
                <w:szCs w:val="22"/>
                <w:u w:val="none"/>
                <w:lang w:val="en-US" w:eastAsia="en-US"/>
              </w:rPr>
              <w:t>F46004834</w:t>
            </w:r>
          </w:p>
        </w:tc>
      </w:tr>
      <w:tr w:rsidR="00CB68DD" w14:paraId="03372D1B" w14:textId="77777777" w:rsidTr="00CB68DD">
        <w:tc>
          <w:tcPr>
            <w:tcW w:w="2093" w:type="dxa"/>
            <w:tcBorders>
              <w:top w:val="single" w:sz="4" w:space="0" w:color="auto"/>
              <w:left w:val="single" w:sz="4" w:space="0" w:color="auto"/>
              <w:bottom w:val="single" w:sz="4" w:space="0" w:color="auto"/>
              <w:right w:val="single" w:sz="4" w:space="0" w:color="auto"/>
            </w:tcBorders>
            <w:shd w:val="clear" w:color="auto" w:fill="ECE5B2"/>
            <w:hideMark/>
          </w:tcPr>
          <w:p w14:paraId="4F0BF47A" w14:textId="77777777" w:rsidR="00CB68DD" w:rsidRDefault="00CB68DD">
            <w:pPr>
              <w:pStyle w:val="Ttulo1"/>
              <w:ind w:left="0"/>
              <w:rPr>
                <w:b w:val="0"/>
                <w:color w:val="000000" w:themeColor="text1"/>
                <w:sz w:val="22"/>
                <w:u w:val="none"/>
                <w:lang w:val="en-US" w:eastAsia="en-US"/>
              </w:rPr>
            </w:pPr>
            <w:r>
              <w:rPr>
                <w:rFonts w:asciiTheme="minorHAnsi" w:hAnsiTheme="minorHAnsi" w:cstheme="minorHAnsi"/>
                <w:b w:val="0"/>
                <w:sz w:val="22"/>
                <w:u w:val="none"/>
                <w:lang w:val="en-US" w:eastAsia="en-US"/>
              </w:rPr>
              <w:t>Dirección postal</w:t>
            </w:r>
          </w:p>
        </w:tc>
        <w:tc>
          <w:tcPr>
            <w:tcW w:w="6281" w:type="dxa"/>
            <w:tcBorders>
              <w:top w:val="single" w:sz="4" w:space="0" w:color="auto"/>
              <w:left w:val="single" w:sz="4" w:space="0" w:color="auto"/>
              <w:bottom w:val="single" w:sz="4" w:space="0" w:color="auto"/>
              <w:right w:val="single" w:sz="4" w:space="0" w:color="auto"/>
            </w:tcBorders>
            <w:hideMark/>
          </w:tcPr>
          <w:p w14:paraId="18AEC137" w14:textId="77777777" w:rsidR="00CB68DD" w:rsidRDefault="00CB68DD">
            <w:pPr>
              <w:pStyle w:val="Ttulo1"/>
              <w:ind w:left="0"/>
              <w:rPr>
                <w:rFonts w:asciiTheme="minorHAnsi" w:hAnsiTheme="minorHAnsi" w:cstheme="minorHAnsi"/>
                <w:b w:val="0"/>
                <w:color w:val="000000" w:themeColor="text1"/>
                <w:sz w:val="22"/>
                <w:szCs w:val="22"/>
                <w:u w:val="none"/>
                <w:lang w:val="en-US" w:eastAsia="en-US"/>
              </w:rPr>
            </w:pPr>
            <w:r>
              <w:rPr>
                <w:rFonts w:asciiTheme="minorHAnsi" w:hAnsiTheme="minorHAnsi" w:cstheme="minorHAnsi"/>
                <w:b w:val="0"/>
                <w:sz w:val="22"/>
                <w:szCs w:val="22"/>
                <w:u w:val="none"/>
                <w:lang w:val="en-US" w:eastAsia="en-US"/>
              </w:rPr>
              <w:t>C/ POETA JUAN ALEGRE, 7, 46230, ALGINET, VALENCIA</w:t>
            </w:r>
          </w:p>
        </w:tc>
      </w:tr>
      <w:tr w:rsidR="00CB68DD" w14:paraId="14E725E6" w14:textId="77777777" w:rsidTr="00CB68DD">
        <w:tc>
          <w:tcPr>
            <w:tcW w:w="2093" w:type="dxa"/>
            <w:tcBorders>
              <w:top w:val="single" w:sz="4" w:space="0" w:color="auto"/>
              <w:left w:val="single" w:sz="4" w:space="0" w:color="auto"/>
              <w:bottom w:val="single" w:sz="4" w:space="0" w:color="auto"/>
              <w:right w:val="single" w:sz="4" w:space="0" w:color="auto"/>
            </w:tcBorders>
            <w:shd w:val="clear" w:color="auto" w:fill="ECE5B2"/>
            <w:hideMark/>
          </w:tcPr>
          <w:p w14:paraId="76CA1B47" w14:textId="77777777" w:rsidR="00CB68DD" w:rsidRDefault="00CB68DD">
            <w:pPr>
              <w:pStyle w:val="Ttulo1"/>
              <w:ind w:left="0"/>
              <w:rPr>
                <w:b w:val="0"/>
                <w:color w:val="000000" w:themeColor="text1"/>
                <w:sz w:val="22"/>
                <w:u w:val="none"/>
                <w:lang w:val="en-US" w:eastAsia="en-US"/>
              </w:rPr>
            </w:pPr>
            <w:proofErr w:type="spellStart"/>
            <w:r>
              <w:rPr>
                <w:rFonts w:asciiTheme="minorHAnsi" w:hAnsiTheme="minorHAnsi" w:cstheme="minorHAnsi"/>
                <w:b w:val="0"/>
                <w:sz w:val="22"/>
                <w:u w:val="none"/>
                <w:lang w:val="en-US" w:eastAsia="en-US"/>
              </w:rPr>
              <w:t>Teléfono</w:t>
            </w:r>
            <w:proofErr w:type="spellEnd"/>
          </w:p>
        </w:tc>
        <w:tc>
          <w:tcPr>
            <w:tcW w:w="6281" w:type="dxa"/>
            <w:tcBorders>
              <w:top w:val="single" w:sz="4" w:space="0" w:color="auto"/>
              <w:left w:val="single" w:sz="4" w:space="0" w:color="auto"/>
              <w:bottom w:val="single" w:sz="4" w:space="0" w:color="auto"/>
              <w:right w:val="single" w:sz="4" w:space="0" w:color="auto"/>
            </w:tcBorders>
            <w:hideMark/>
          </w:tcPr>
          <w:p w14:paraId="42857505" w14:textId="77777777" w:rsidR="00CB68DD" w:rsidRDefault="00CB68DD">
            <w:pPr>
              <w:pStyle w:val="Ttulo1"/>
              <w:ind w:left="0"/>
              <w:rPr>
                <w:rFonts w:asciiTheme="minorHAnsi" w:hAnsiTheme="minorHAnsi" w:cstheme="minorHAnsi"/>
                <w:b w:val="0"/>
                <w:color w:val="000000" w:themeColor="text1"/>
                <w:sz w:val="22"/>
                <w:szCs w:val="22"/>
                <w:u w:val="none"/>
                <w:lang w:val="en-US" w:eastAsia="en-US"/>
              </w:rPr>
            </w:pPr>
            <w:r>
              <w:rPr>
                <w:rFonts w:asciiTheme="minorHAnsi" w:hAnsiTheme="minorHAnsi" w:cstheme="minorHAnsi"/>
                <w:b w:val="0"/>
                <w:sz w:val="22"/>
                <w:szCs w:val="22"/>
                <w:u w:val="none"/>
                <w:lang w:val="en-US" w:eastAsia="en-US"/>
              </w:rPr>
              <w:t>961751134</w:t>
            </w:r>
          </w:p>
        </w:tc>
      </w:tr>
      <w:tr w:rsidR="00CB68DD" w14:paraId="12B2FF4D" w14:textId="77777777" w:rsidTr="00CB68DD">
        <w:tc>
          <w:tcPr>
            <w:tcW w:w="2093" w:type="dxa"/>
            <w:tcBorders>
              <w:top w:val="single" w:sz="4" w:space="0" w:color="auto"/>
              <w:left w:val="single" w:sz="4" w:space="0" w:color="auto"/>
              <w:bottom w:val="single" w:sz="4" w:space="0" w:color="auto"/>
              <w:right w:val="single" w:sz="4" w:space="0" w:color="auto"/>
            </w:tcBorders>
            <w:shd w:val="clear" w:color="auto" w:fill="ECE5B2"/>
            <w:hideMark/>
          </w:tcPr>
          <w:p w14:paraId="02A59D4F" w14:textId="77777777" w:rsidR="00CB68DD" w:rsidRDefault="00CB68DD">
            <w:pPr>
              <w:pStyle w:val="Ttulo1"/>
              <w:ind w:left="0"/>
              <w:rPr>
                <w:b w:val="0"/>
                <w:color w:val="000000" w:themeColor="text1"/>
                <w:sz w:val="22"/>
                <w:u w:val="none"/>
                <w:lang w:val="en-US" w:eastAsia="en-US"/>
              </w:rPr>
            </w:pPr>
            <w:r>
              <w:rPr>
                <w:rFonts w:asciiTheme="minorHAnsi" w:hAnsiTheme="minorHAnsi" w:cstheme="minorHAnsi"/>
                <w:b w:val="0"/>
                <w:sz w:val="22"/>
                <w:u w:val="none"/>
                <w:lang w:val="en-US" w:eastAsia="en-US"/>
              </w:rPr>
              <w:t xml:space="preserve">Correo </w:t>
            </w:r>
            <w:proofErr w:type="spellStart"/>
            <w:r>
              <w:rPr>
                <w:rFonts w:asciiTheme="minorHAnsi" w:hAnsiTheme="minorHAnsi" w:cstheme="minorHAnsi"/>
                <w:b w:val="0"/>
                <w:sz w:val="22"/>
                <w:u w:val="none"/>
                <w:lang w:val="en-US" w:eastAsia="en-US"/>
              </w:rPr>
              <w:t>electrónico</w:t>
            </w:r>
            <w:proofErr w:type="spellEnd"/>
          </w:p>
        </w:tc>
        <w:tc>
          <w:tcPr>
            <w:tcW w:w="6281" w:type="dxa"/>
            <w:tcBorders>
              <w:top w:val="single" w:sz="4" w:space="0" w:color="auto"/>
              <w:left w:val="single" w:sz="4" w:space="0" w:color="auto"/>
              <w:bottom w:val="single" w:sz="4" w:space="0" w:color="auto"/>
              <w:right w:val="single" w:sz="4" w:space="0" w:color="auto"/>
            </w:tcBorders>
            <w:hideMark/>
          </w:tcPr>
          <w:p w14:paraId="26908E62" w14:textId="77777777" w:rsidR="00CB68DD" w:rsidRDefault="00CB68DD">
            <w:pPr>
              <w:adjustRightInd w:val="0"/>
              <w:rPr>
                <w:rFonts w:cstheme="minorHAnsi"/>
                <w:bCs/>
                <w:lang w:val="en-US" w:eastAsia="en-US"/>
              </w:rPr>
            </w:pPr>
            <w:r>
              <w:rPr>
                <w:rFonts w:cstheme="minorHAnsi"/>
                <w:bCs/>
                <w:lang w:val="en-US" w:eastAsia="en-US"/>
              </w:rPr>
              <w:t xml:space="preserve"> info@electricadealginet.com</w:t>
            </w:r>
          </w:p>
        </w:tc>
      </w:tr>
    </w:tbl>
    <w:p w14:paraId="79048269" w14:textId="77777777" w:rsidR="00D62C8E" w:rsidRPr="00CB5B63" w:rsidRDefault="00D62C8E">
      <w:pPr>
        <w:pStyle w:val="Textoindependiente"/>
        <w:spacing w:before="2"/>
        <w:rPr>
          <w:rFonts w:asciiTheme="minorHAnsi" w:hAnsiTheme="minorHAnsi" w:cstheme="minorHAnsi"/>
          <w:sz w:val="22"/>
          <w:szCs w:val="24"/>
        </w:rPr>
      </w:pPr>
    </w:p>
    <w:p w14:paraId="3D0BE424" w14:textId="77777777" w:rsidR="00D62C8E" w:rsidRPr="00CB5B63" w:rsidRDefault="002D52A6">
      <w:pPr>
        <w:pStyle w:val="Ttulo1"/>
        <w:rPr>
          <w:rFonts w:asciiTheme="minorHAnsi" w:hAnsiTheme="minorHAnsi" w:cstheme="minorHAnsi"/>
          <w:sz w:val="22"/>
          <w:szCs w:val="24"/>
          <w:u w:val="none"/>
        </w:rPr>
      </w:pPr>
      <w:r w:rsidRPr="00CB5B63">
        <w:rPr>
          <w:rFonts w:asciiTheme="minorHAnsi" w:hAnsiTheme="minorHAnsi" w:cstheme="minorHAnsi"/>
          <w:sz w:val="22"/>
          <w:szCs w:val="24"/>
          <w:u w:val="thick"/>
        </w:rPr>
        <w:t>AFECTADO O REPRESENTANTE LEGAL.</w:t>
      </w:r>
    </w:p>
    <w:p w14:paraId="0C3C056F" w14:textId="77777777" w:rsidR="00D62C8E" w:rsidRPr="00CB5B63" w:rsidRDefault="00D62C8E">
      <w:pPr>
        <w:pStyle w:val="Textoindependiente"/>
        <w:spacing w:before="10"/>
        <w:rPr>
          <w:rFonts w:asciiTheme="minorHAnsi" w:hAnsiTheme="minorHAnsi" w:cstheme="minorHAnsi"/>
          <w:b/>
          <w:sz w:val="22"/>
          <w:szCs w:val="24"/>
        </w:rPr>
      </w:pPr>
    </w:p>
    <w:p w14:paraId="75A92A52" w14:textId="77777777" w:rsidR="00D62C8E" w:rsidRPr="00CB5B63" w:rsidRDefault="002D52A6">
      <w:pPr>
        <w:pStyle w:val="Textoindependiente"/>
        <w:tabs>
          <w:tab w:val="left" w:leader="dot" w:pos="6657"/>
        </w:tabs>
        <w:spacing w:before="93"/>
        <w:ind w:left="102"/>
        <w:jc w:val="both"/>
        <w:rPr>
          <w:rFonts w:asciiTheme="minorHAnsi" w:hAnsiTheme="minorHAnsi" w:cstheme="minorHAnsi"/>
          <w:sz w:val="22"/>
          <w:szCs w:val="24"/>
        </w:rPr>
      </w:pPr>
      <w:r w:rsidRPr="00CB5B63">
        <w:rPr>
          <w:rFonts w:asciiTheme="minorHAnsi" w:hAnsiTheme="minorHAnsi" w:cstheme="minorHAnsi"/>
          <w:sz w:val="22"/>
          <w:szCs w:val="24"/>
        </w:rPr>
        <w:t>D./</w:t>
      </w:r>
      <w:r w:rsidRPr="00CB5B63">
        <w:rPr>
          <w:rFonts w:asciiTheme="minorHAnsi" w:hAnsiTheme="minorHAnsi" w:cstheme="minorHAnsi"/>
          <w:spacing w:val="15"/>
          <w:sz w:val="22"/>
          <w:szCs w:val="24"/>
        </w:rPr>
        <w:t xml:space="preserve"> </w:t>
      </w:r>
      <w:r w:rsidRPr="00CB5B63">
        <w:rPr>
          <w:rFonts w:asciiTheme="minorHAnsi" w:hAnsiTheme="minorHAnsi" w:cstheme="minorHAnsi"/>
          <w:sz w:val="22"/>
          <w:szCs w:val="24"/>
        </w:rPr>
        <w:t>Dª</w:t>
      </w:r>
      <w:r w:rsidR="00CB5B63">
        <w:rPr>
          <w:rFonts w:asciiTheme="minorHAnsi" w:hAnsiTheme="minorHAnsi" w:cstheme="minorHAnsi"/>
          <w:sz w:val="22"/>
          <w:szCs w:val="24"/>
        </w:rPr>
        <w:t>……………………………………………………………………………………………………………</w:t>
      </w:r>
      <w:r w:rsidRPr="00CB5B63">
        <w:rPr>
          <w:rFonts w:asciiTheme="minorHAnsi" w:hAnsiTheme="minorHAnsi" w:cstheme="minorHAnsi"/>
          <w:sz w:val="22"/>
          <w:szCs w:val="24"/>
        </w:rPr>
        <w:t>, mayor de edad,</w:t>
      </w:r>
      <w:r w:rsidRPr="00CB5B63">
        <w:rPr>
          <w:rFonts w:asciiTheme="minorHAnsi" w:hAnsiTheme="minorHAnsi" w:cstheme="minorHAnsi"/>
          <w:spacing w:val="10"/>
          <w:sz w:val="22"/>
          <w:szCs w:val="24"/>
        </w:rPr>
        <w:t xml:space="preserve"> </w:t>
      </w:r>
      <w:r w:rsidRPr="00CB5B63">
        <w:rPr>
          <w:rFonts w:asciiTheme="minorHAnsi" w:hAnsiTheme="minorHAnsi" w:cstheme="minorHAnsi"/>
          <w:sz w:val="22"/>
          <w:szCs w:val="24"/>
        </w:rPr>
        <w:t>con</w:t>
      </w:r>
    </w:p>
    <w:p w14:paraId="75C97210" w14:textId="77777777" w:rsidR="00D62C8E" w:rsidRPr="00CB5B63" w:rsidRDefault="002D52A6">
      <w:pPr>
        <w:pStyle w:val="Textoindependiente"/>
        <w:ind w:left="102"/>
        <w:jc w:val="both"/>
        <w:rPr>
          <w:rFonts w:asciiTheme="minorHAnsi" w:hAnsiTheme="minorHAnsi" w:cstheme="minorHAnsi"/>
          <w:sz w:val="22"/>
          <w:szCs w:val="24"/>
        </w:rPr>
      </w:pPr>
      <w:r w:rsidRPr="00CB5B63">
        <w:rPr>
          <w:rFonts w:asciiTheme="minorHAnsi" w:hAnsiTheme="minorHAnsi" w:cstheme="minorHAnsi"/>
          <w:sz w:val="22"/>
          <w:szCs w:val="24"/>
        </w:rPr>
        <w:t>domicilio    en    la    C/Plaza    ......................................</w:t>
      </w:r>
      <w:r w:rsidR="00CB5B63">
        <w:rPr>
          <w:rFonts w:asciiTheme="minorHAnsi" w:hAnsiTheme="minorHAnsi" w:cstheme="minorHAnsi"/>
          <w:sz w:val="22"/>
          <w:szCs w:val="24"/>
        </w:rPr>
        <w:t>...........</w:t>
      </w:r>
      <w:r w:rsidRPr="00CB5B63">
        <w:rPr>
          <w:rFonts w:asciiTheme="minorHAnsi" w:hAnsiTheme="minorHAnsi" w:cstheme="minorHAnsi"/>
          <w:sz w:val="22"/>
          <w:szCs w:val="24"/>
        </w:rPr>
        <w:t>.............................</w:t>
      </w:r>
      <w:r w:rsidR="00FE733E" w:rsidRPr="00CB5B63">
        <w:rPr>
          <w:rFonts w:asciiTheme="minorHAnsi" w:hAnsiTheme="minorHAnsi" w:cstheme="minorHAnsi"/>
          <w:sz w:val="22"/>
          <w:szCs w:val="24"/>
        </w:rPr>
        <w:t xml:space="preserve">................ nº ………  </w:t>
      </w:r>
    </w:p>
    <w:p w14:paraId="4C29CDC4" w14:textId="77777777" w:rsidR="00FE733E" w:rsidRPr="00CB5B63" w:rsidRDefault="002D52A6">
      <w:pPr>
        <w:pStyle w:val="Textoindependiente"/>
        <w:spacing w:before="1"/>
        <w:ind w:left="102"/>
        <w:jc w:val="both"/>
        <w:rPr>
          <w:rFonts w:asciiTheme="minorHAnsi" w:hAnsiTheme="minorHAnsi" w:cstheme="minorHAnsi"/>
          <w:sz w:val="22"/>
          <w:szCs w:val="24"/>
        </w:rPr>
      </w:pPr>
      <w:r w:rsidRPr="00CB5B63">
        <w:rPr>
          <w:rFonts w:asciiTheme="minorHAnsi" w:hAnsiTheme="minorHAnsi" w:cstheme="minorHAnsi"/>
          <w:sz w:val="22"/>
          <w:szCs w:val="24"/>
        </w:rPr>
        <w:t>Localidad   ..................................</w:t>
      </w:r>
      <w:r w:rsidR="00CB5B63">
        <w:rPr>
          <w:rFonts w:asciiTheme="minorHAnsi" w:hAnsiTheme="minorHAnsi" w:cstheme="minorHAnsi"/>
          <w:sz w:val="22"/>
          <w:szCs w:val="24"/>
        </w:rPr>
        <w:t>.............</w:t>
      </w:r>
      <w:r w:rsidRPr="00CB5B63">
        <w:rPr>
          <w:rFonts w:asciiTheme="minorHAnsi" w:hAnsiTheme="minorHAnsi" w:cstheme="minorHAnsi"/>
          <w:sz w:val="22"/>
          <w:szCs w:val="24"/>
        </w:rPr>
        <w:t>.........</w:t>
      </w:r>
      <w:r w:rsidR="00FE733E" w:rsidRPr="00CB5B63">
        <w:rPr>
          <w:rFonts w:asciiTheme="minorHAnsi" w:hAnsiTheme="minorHAnsi" w:cstheme="minorHAnsi"/>
          <w:sz w:val="22"/>
          <w:szCs w:val="24"/>
        </w:rPr>
        <w:t>........</w:t>
      </w:r>
      <w:r w:rsidRPr="00CB5B63">
        <w:rPr>
          <w:rFonts w:asciiTheme="minorHAnsi" w:hAnsiTheme="minorHAnsi" w:cstheme="minorHAnsi"/>
          <w:sz w:val="22"/>
          <w:szCs w:val="24"/>
        </w:rPr>
        <w:t xml:space="preserve">   Provincia   .............</w:t>
      </w:r>
      <w:r w:rsidR="00FE733E" w:rsidRPr="00CB5B63">
        <w:rPr>
          <w:rFonts w:asciiTheme="minorHAnsi" w:hAnsiTheme="minorHAnsi" w:cstheme="minorHAnsi"/>
          <w:sz w:val="22"/>
          <w:szCs w:val="24"/>
        </w:rPr>
        <w:t>........................................</w:t>
      </w:r>
    </w:p>
    <w:p w14:paraId="7AC7BF14" w14:textId="77777777" w:rsidR="00D62C8E" w:rsidRPr="00CB5B63" w:rsidRDefault="002D52A6" w:rsidP="00FE733E">
      <w:pPr>
        <w:pStyle w:val="Textoindependiente"/>
        <w:spacing w:before="1"/>
        <w:ind w:left="102"/>
        <w:jc w:val="both"/>
        <w:rPr>
          <w:rFonts w:asciiTheme="minorHAnsi" w:hAnsiTheme="minorHAnsi" w:cstheme="minorHAnsi"/>
          <w:sz w:val="22"/>
          <w:szCs w:val="24"/>
        </w:rPr>
      </w:pPr>
      <w:r w:rsidRPr="00CB5B63">
        <w:rPr>
          <w:rFonts w:asciiTheme="minorHAnsi" w:hAnsiTheme="minorHAnsi" w:cstheme="minorHAnsi"/>
          <w:sz w:val="22"/>
          <w:szCs w:val="24"/>
        </w:rPr>
        <w:t xml:space="preserve">C.P.  </w:t>
      </w:r>
      <w:r w:rsidRPr="00CB5B63">
        <w:rPr>
          <w:rFonts w:asciiTheme="minorHAnsi" w:hAnsiTheme="minorHAnsi" w:cstheme="minorHAnsi"/>
          <w:spacing w:val="27"/>
          <w:sz w:val="22"/>
          <w:szCs w:val="24"/>
        </w:rPr>
        <w:t xml:space="preserve"> </w:t>
      </w:r>
      <w:r w:rsidRPr="00CB5B63">
        <w:rPr>
          <w:rFonts w:asciiTheme="minorHAnsi" w:hAnsiTheme="minorHAnsi" w:cstheme="minorHAnsi"/>
          <w:sz w:val="22"/>
          <w:szCs w:val="24"/>
        </w:rPr>
        <w:t>...........</w:t>
      </w:r>
      <w:r w:rsidR="00FE733E" w:rsidRPr="00CB5B63">
        <w:rPr>
          <w:rFonts w:asciiTheme="minorHAnsi" w:hAnsiTheme="minorHAnsi" w:cstheme="minorHAnsi"/>
          <w:sz w:val="22"/>
          <w:szCs w:val="24"/>
        </w:rPr>
        <w:t xml:space="preserve">............ </w:t>
      </w:r>
      <w:r w:rsidRPr="00CB5B63">
        <w:rPr>
          <w:rFonts w:asciiTheme="minorHAnsi" w:hAnsiTheme="minorHAnsi" w:cstheme="minorHAnsi"/>
          <w:sz w:val="22"/>
          <w:szCs w:val="24"/>
        </w:rPr>
        <w:t>Comunidad   Autónoma   ...............</w:t>
      </w:r>
      <w:r w:rsidR="00CB5B63">
        <w:rPr>
          <w:rFonts w:asciiTheme="minorHAnsi" w:hAnsiTheme="minorHAnsi" w:cstheme="minorHAnsi"/>
          <w:sz w:val="22"/>
          <w:szCs w:val="24"/>
        </w:rPr>
        <w:t>.......................................</w:t>
      </w:r>
      <w:r w:rsidRPr="00CB5B63">
        <w:rPr>
          <w:rFonts w:asciiTheme="minorHAnsi" w:hAnsiTheme="minorHAnsi" w:cstheme="minorHAnsi"/>
          <w:sz w:val="22"/>
          <w:szCs w:val="24"/>
        </w:rPr>
        <w:t>.............................   con   D.N.I..........................,   con</w:t>
      </w:r>
      <w:r w:rsidRPr="00CB5B63">
        <w:rPr>
          <w:rFonts w:asciiTheme="minorHAnsi" w:hAnsiTheme="minorHAnsi" w:cstheme="minorHAnsi"/>
          <w:spacing w:val="53"/>
          <w:sz w:val="22"/>
          <w:szCs w:val="24"/>
        </w:rPr>
        <w:t xml:space="preserve"> </w:t>
      </w:r>
      <w:r w:rsidRPr="00CB5B63">
        <w:rPr>
          <w:rFonts w:asciiTheme="minorHAnsi" w:hAnsiTheme="minorHAnsi" w:cstheme="minorHAnsi"/>
          <w:sz w:val="22"/>
          <w:szCs w:val="24"/>
        </w:rPr>
        <w:t>correo</w:t>
      </w:r>
      <w:r w:rsidR="00FE733E" w:rsidRPr="00CB5B63">
        <w:rPr>
          <w:rFonts w:asciiTheme="minorHAnsi" w:hAnsiTheme="minorHAnsi" w:cstheme="minorHAnsi"/>
          <w:sz w:val="22"/>
          <w:szCs w:val="24"/>
        </w:rPr>
        <w:t xml:space="preserve"> </w:t>
      </w:r>
      <w:r w:rsidRPr="00CB5B63">
        <w:rPr>
          <w:rFonts w:asciiTheme="minorHAnsi" w:hAnsiTheme="minorHAnsi" w:cstheme="minorHAnsi"/>
          <w:sz w:val="22"/>
          <w:szCs w:val="24"/>
        </w:rPr>
        <w:t>electrónico……………</w:t>
      </w:r>
      <w:r w:rsidR="00FE733E" w:rsidRPr="00CB5B63">
        <w:rPr>
          <w:rFonts w:asciiTheme="minorHAnsi" w:hAnsiTheme="minorHAnsi" w:cstheme="minorHAnsi"/>
          <w:sz w:val="22"/>
          <w:szCs w:val="24"/>
        </w:rPr>
        <w:t>…………………………………………</w:t>
      </w:r>
      <w:r w:rsidRPr="00CB5B63">
        <w:rPr>
          <w:rFonts w:asciiTheme="minorHAnsi" w:hAnsiTheme="minorHAnsi" w:cstheme="minorHAnsi"/>
          <w:sz w:val="22"/>
          <w:szCs w:val="24"/>
        </w:rPr>
        <w:t>por medio del presente escrito ejerce el derecho de supresión, de conformidad con lo previsto en el artículo 17 del Reglamento UE 2016/679, General de Protección de Datos (RGPD).</w:t>
      </w:r>
    </w:p>
    <w:p w14:paraId="5BFA4B2A" w14:textId="77777777" w:rsidR="00D62C8E" w:rsidRPr="00CB5B63" w:rsidRDefault="00D62C8E">
      <w:pPr>
        <w:pStyle w:val="Textoindependiente"/>
        <w:spacing w:before="6"/>
        <w:rPr>
          <w:rFonts w:asciiTheme="minorHAnsi" w:hAnsiTheme="minorHAnsi" w:cstheme="minorHAnsi"/>
          <w:sz w:val="22"/>
          <w:szCs w:val="24"/>
        </w:rPr>
      </w:pPr>
    </w:p>
    <w:p w14:paraId="2C226F7D" w14:textId="77777777" w:rsidR="00D62C8E" w:rsidRPr="00CB5B63" w:rsidRDefault="002D52A6">
      <w:pPr>
        <w:ind w:left="101"/>
        <w:rPr>
          <w:rFonts w:asciiTheme="minorHAnsi" w:hAnsiTheme="minorHAnsi" w:cstheme="minorHAnsi"/>
          <w:b/>
          <w:szCs w:val="24"/>
        </w:rPr>
      </w:pPr>
      <w:r w:rsidRPr="00CB5B63">
        <w:rPr>
          <w:rFonts w:asciiTheme="minorHAnsi" w:hAnsiTheme="minorHAnsi" w:cstheme="minorHAnsi"/>
          <w:b/>
          <w:szCs w:val="24"/>
        </w:rPr>
        <w:t>SOLICITA</w:t>
      </w:r>
      <w:r w:rsidR="00CF736C" w:rsidRPr="00CB5B63">
        <w:rPr>
          <w:rFonts w:asciiTheme="minorHAnsi" w:hAnsiTheme="minorHAnsi" w:cstheme="minorHAnsi"/>
          <w:b/>
          <w:szCs w:val="24"/>
        </w:rPr>
        <w:t>:</w:t>
      </w:r>
    </w:p>
    <w:p w14:paraId="401BD119" w14:textId="77777777" w:rsidR="00D62C8E" w:rsidRPr="00CB5B63" w:rsidRDefault="00D62C8E">
      <w:pPr>
        <w:pStyle w:val="Textoindependiente"/>
        <w:spacing w:before="2"/>
        <w:rPr>
          <w:rFonts w:asciiTheme="minorHAnsi" w:hAnsiTheme="minorHAnsi" w:cstheme="minorHAnsi"/>
          <w:b/>
          <w:sz w:val="22"/>
          <w:szCs w:val="24"/>
        </w:rPr>
      </w:pPr>
    </w:p>
    <w:p w14:paraId="063178E3" w14:textId="77777777" w:rsidR="00D62C8E" w:rsidRPr="00CB5B63" w:rsidRDefault="002D52A6" w:rsidP="00FE733E">
      <w:pPr>
        <w:pStyle w:val="Textoindependiente"/>
        <w:ind w:left="101" w:right="116"/>
        <w:jc w:val="both"/>
        <w:rPr>
          <w:rFonts w:asciiTheme="minorHAnsi" w:hAnsiTheme="minorHAnsi" w:cstheme="minorHAnsi"/>
          <w:sz w:val="22"/>
          <w:szCs w:val="24"/>
        </w:rPr>
      </w:pPr>
      <w:r w:rsidRPr="00CB5B63">
        <w:rPr>
          <w:rFonts w:asciiTheme="minorHAnsi" w:hAnsiTheme="minorHAnsi" w:cstheme="minorHAnsi"/>
          <w:sz w:val="22"/>
          <w:szCs w:val="24"/>
        </w:rPr>
        <w:t>Que se proceda a acordar la supresión de sus datos personales en el plazo de un mes a contar desde la recepción de esta solicitud, y que se me notifique de forma escrita el resultado de la supresión practicada.</w:t>
      </w:r>
    </w:p>
    <w:p w14:paraId="32F756E9" w14:textId="77777777" w:rsidR="00D62C8E" w:rsidRPr="00CB5B63" w:rsidRDefault="00D62C8E" w:rsidP="00FE733E">
      <w:pPr>
        <w:pStyle w:val="Textoindependiente"/>
        <w:spacing w:before="10"/>
        <w:jc w:val="both"/>
        <w:rPr>
          <w:rFonts w:asciiTheme="minorHAnsi" w:hAnsiTheme="minorHAnsi" w:cstheme="minorHAnsi"/>
          <w:sz w:val="22"/>
          <w:szCs w:val="24"/>
        </w:rPr>
      </w:pPr>
    </w:p>
    <w:p w14:paraId="55CDF632" w14:textId="77777777" w:rsidR="00D62C8E" w:rsidRPr="00CB5B63" w:rsidRDefault="002D52A6" w:rsidP="00FE733E">
      <w:pPr>
        <w:pStyle w:val="Textoindependiente"/>
        <w:ind w:left="101" w:right="117"/>
        <w:jc w:val="both"/>
        <w:rPr>
          <w:rFonts w:asciiTheme="minorHAnsi" w:hAnsiTheme="minorHAnsi" w:cstheme="minorHAnsi"/>
          <w:sz w:val="22"/>
          <w:szCs w:val="24"/>
        </w:rPr>
      </w:pPr>
      <w:r w:rsidRPr="00CB5B63">
        <w:rPr>
          <w:rFonts w:asciiTheme="minorHAnsi" w:hAnsiTheme="minorHAnsi" w:cstheme="minorHAnsi"/>
          <w:sz w:val="22"/>
          <w:szCs w:val="24"/>
        </w:rPr>
        <w:t>Que en caso de que se acuerde que no procede practicar total o parcialmente la supresión solicitada, se me comunique motivadamente a fin de, en su caso, reclamar ante la Autoridad de control que corresponda.</w:t>
      </w:r>
    </w:p>
    <w:p w14:paraId="596AB5ED" w14:textId="77777777" w:rsidR="00D62C8E" w:rsidRPr="00CB5B63" w:rsidRDefault="00D62C8E" w:rsidP="00FE733E">
      <w:pPr>
        <w:pStyle w:val="Textoindependiente"/>
        <w:jc w:val="both"/>
        <w:rPr>
          <w:rFonts w:asciiTheme="minorHAnsi" w:hAnsiTheme="minorHAnsi" w:cstheme="minorHAnsi"/>
          <w:sz w:val="22"/>
          <w:szCs w:val="24"/>
        </w:rPr>
      </w:pPr>
    </w:p>
    <w:p w14:paraId="6DD23629" w14:textId="77777777" w:rsidR="00D62C8E" w:rsidRPr="00CB5B63" w:rsidRDefault="002D52A6" w:rsidP="00FE733E">
      <w:pPr>
        <w:pStyle w:val="Textoindependiente"/>
        <w:ind w:left="101" w:right="117"/>
        <w:jc w:val="both"/>
        <w:rPr>
          <w:rFonts w:asciiTheme="minorHAnsi" w:hAnsiTheme="minorHAnsi" w:cstheme="minorHAnsi"/>
          <w:sz w:val="22"/>
          <w:szCs w:val="24"/>
        </w:rPr>
      </w:pPr>
      <w:r w:rsidRPr="00CB5B63">
        <w:rPr>
          <w:rFonts w:asciiTheme="minorHAnsi" w:hAnsiTheme="minorHAnsi" w:cstheme="minorHAnsi"/>
          <w:sz w:val="22"/>
          <w:szCs w:val="24"/>
        </w:rPr>
        <w:t>Que en caso de que mis datos personales hayan sido comunicados por ese responsable a otros responsables del tratamiento, se comunique esta</w:t>
      </w:r>
      <w:r w:rsidRPr="00CB5B63">
        <w:rPr>
          <w:rFonts w:asciiTheme="minorHAnsi" w:hAnsiTheme="minorHAnsi" w:cstheme="minorHAnsi"/>
          <w:spacing w:val="-7"/>
          <w:sz w:val="22"/>
          <w:szCs w:val="24"/>
        </w:rPr>
        <w:t xml:space="preserve"> </w:t>
      </w:r>
      <w:r w:rsidRPr="00CB5B63">
        <w:rPr>
          <w:rFonts w:asciiTheme="minorHAnsi" w:hAnsiTheme="minorHAnsi" w:cstheme="minorHAnsi"/>
          <w:sz w:val="22"/>
          <w:szCs w:val="24"/>
        </w:rPr>
        <w:t>supresión.</w:t>
      </w:r>
    </w:p>
    <w:p w14:paraId="3474C6C5" w14:textId="77777777" w:rsidR="00D62C8E" w:rsidRPr="00CB5B63" w:rsidRDefault="00D62C8E">
      <w:pPr>
        <w:pStyle w:val="Textoindependiente"/>
        <w:rPr>
          <w:rFonts w:asciiTheme="minorHAnsi" w:hAnsiTheme="minorHAnsi" w:cstheme="minorHAnsi"/>
          <w:sz w:val="22"/>
          <w:szCs w:val="24"/>
        </w:rPr>
      </w:pPr>
    </w:p>
    <w:p w14:paraId="7EFA416A" w14:textId="77777777" w:rsidR="00D62C8E" w:rsidRPr="00CB5B63" w:rsidRDefault="00D62C8E">
      <w:pPr>
        <w:pStyle w:val="Textoindependiente"/>
        <w:rPr>
          <w:rFonts w:asciiTheme="minorHAnsi" w:hAnsiTheme="minorHAnsi" w:cstheme="minorHAnsi"/>
          <w:sz w:val="22"/>
          <w:szCs w:val="24"/>
        </w:rPr>
      </w:pPr>
    </w:p>
    <w:p w14:paraId="61AC7525" w14:textId="77777777" w:rsidR="00D62C8E" w:rsidRPr="00CB5B63" w:rsidRDefault="00CF736C" w:rsidP="00FE733E">
      <w:pPr>
        <w:pStyle w:val="Textoindependiente"/>
        <w:spacing w:before="147"/>
        <w:ind w:right="1842"/>
        <w:rPr>
          <w:rFonts w:asciiTheme="minorHAnsi" w:hAnsiTheme="minorHAnsi" w:cstheme="minorHAnsi"/>
          <w:sz w:val="22"/>
          <w:szCs w:val="24"/>
        </w:rPr>
      </w:pPr>
      <w:r w:rsidRPr="00CB5B63">
        <w:rPr>
          <w:rFonts w:asciiTheme="minorHAnsi" w:hAnsiTheme="minorHAnsi" w:cstheme="minorHAnsi"/>
          <w:sz w:val="22"/>
          <w:szCs w:val="24"/>
        </w:rPr>
        <w:t xml:space="preserve">  </w:t>
      </w:r>
      <w:r w:rsidR="002D52A6" w:rsidRPr="00CB5B63">
        <w:rPr>
          <w:rFonts w:asciiTheme="minorHAnsi" w:hAnsiTheme="minorHAnsi" w:cstheme="minorHAnsi"/>
          <w:sz w:val="22"/>
          <w:szCs w:val="24"/>
        </w:rPr>
        <w:t>En ............................a.........de...........................de 20......</w:t>
      </w:r>
    </w:p>
    <w:p w14:paraId="3016ED2D" w14:textId="77777777" w:rsidR="00D62C8E" w:rsidRPr="00CB5B63" w:rsidRDefault="00D62C8E">
      <w:pPr>
        <w:pStyle w:val="Textoindependiente"/>
        <w:rPr>
          <w:rFonts w:asciiTheme="minorHAnsi" w:hAnsiTheme="minorHAnsi" w:cstheme="minorHAnsi"/>
          <w:sz w:val="22"/>
          <w:szCs w:val="24"/>
        </w:rPr>
      </w:pPr>
    </w:p>
    <w:p w14:paraId="7A959DED" w14:textId="77777777" w:rsidR="00D62C8E" w:rsidRPr="00CB5B63" w:rsidRDefault="00D62C8E">
      <w:pPr>
        <w:pStyle w:val="Textoindependiente"/>
        <w:spacing w:before="1"/>
        <w:rPr>
          <w:rFonts w:asciiTheme="minorHAnsi" w:hAnsiTheme="minorHAnsi" w:cstheme="minorHAnsi"/>
          <w:sz w:val="22"/>
          <w:szCs w:val="24"/>
        </w:rPr>
      </w:pPr>
    </w:p>
    <w:p w14:paraId="58D89158" w14:textId="77777777" w:rsidR="00D62C8E" w:rsidRPr="00CB5B63" w:rsidRDefault="00CF736C" w:rsidP="00FE733E">
      <w:pPr>
        <w:pStyle w:val="Textoindependiente"/>
        <w:ind w:right="1840"/>
        <w:rPr>
          <w:rFonts w:asciiTheme="minorHAnsi" w:hAnsiTheme="minorHAnsi" w:cstheme="minorHAnsi"/>
          <w:sz w:val="22"/>
          <w:szCs w:val="24"/>
        </w:rPr>
      </w:pPr>
      <w:r w:rsidRPr="00CB5B63">
        <w:rPr>
          <w:rFonts w:asciiTheme="minorHAnsi" w:hAnsiTheme="minorHAnsi" w:cstheme="minorHAnsi"/>
          <w:sz w:val="22"/>
          <w:szCs w:val="24"/>
        </w:rPr>
        <w:t xml:space="preserve">  </w:t>
      </w:r>
      <w:r w:rsidR="002D52A6" w:rsidRPr="00CB5B63">
        <w:rPr>
          <w:rFonts w:asciiTheme="minorHAnsi" w:hAnsiTheme="minorHAnsi" w:cstheme="minorHAnsi"/>
          <w:sz w:val="22"/>
          <w:szCs w:val="24"/>
        </w:rPr>
        <w:t>Firmado:</w:t>
      </w:r>
    </w:p>
    <w:p w14:paraId="074CCDBD" w14:textId="77777777" w:rsidR="00D62C8E" w:rsidRDefault="00D62C8E" w:rsidP="00FE733E">
      <w:pPr>
        <w:pStyle w:val="Ttulo1"/>
        <w:spacing w:before="81"/>
        <w:ind w:left="0" w:right="1838"/>
        <w:rPr>
          <w:sz w:val="18"/>
        </w:rPr>
      </w:pPr>
    </w:p>
    <w:p w14:paraId="287D8D4D" w14:textId="77777777" w:rsidR="00353DAC" w:rsidRDefault="00353DAC" w:rsidP="00FE733E">
      <w:pPr>
        <w:pStyle w:val="Ttulo1"/>
        <w:spacing w:before="81"/>
        <w:ind w:left="0" w:right="1838"/>
        <w:rPr>
          <w:sz w:val="18"/>
        </w:rPr>
      </w:pPr>
    </w:p>
    <w:p w14:paraId="73A27AF1" w14:textId="1CC16C0A" w:rsidR="00353DAC" w:rsidRDefault="00353DAC" w:rsidP="00FE733E">
      <w:pPr>
        <w:pStyle w:val="Ttulo1"/>
        <w:spacing w:before="81"/>
        <w:ind w:left="0" w:right="1838"/>
        <w:rPr>
          <w:sz w:val="18"/>
        </w:rPr>
      </w:pPr>
    </w:p>
    <w:p w14:paraId="435A7C5F" w14:textId="01622B75" w:rsidR="00E33673" w:rsidRDefault="00E33673" w:rsidP="00FE733E">
      <w:pPr>
        <w:pStyle w:val="Ttulo1"/>
        <w:spacing w:before="81"/>
        <w:ind w:left="0" w:right="1838"/>
        <w:rPr>
          <w:sz w:val="18"/>
        </w:rPr>
      </w:pPr>
    </w:p>
    <w:p w14:paraId="2E29E8B1" w14:textId="18D0A931" w:rsidR="00E33673" w:rsidRDefault="00E33673" w:rsidP="00FE733E">
      <w:pPr>
        <w:pStyle w:val="Ttulo1"/>
        <w:spacing w:before="81"/>
        <w:ind w:left="0" w:right="1838"/>
        <w:rPr>
          <w:sz w:val="18"/>
        </w:rPr>
      </w:pPr>
    </w:p>
    <w:p w14:paraId="17F78872" w14:textId="0E3A2BC3" w:rsidR="00E33673" w:rsidRDefault="00E33673" w:rsidP="00FE733E">
      <w:pPr>
        <w:pStyle w:val="Ttulo1"/>
        <w:spacing w:before="81"/>
        <w:ind w:left="0" w:right="1838"/>
        <w:rPr>
          <w:sz w:val="18"/>
        </w:rPr>
      </w:pPr>
    </w:p>
    <w:p w14:paraId="68AD855B" w14:textId="77777777" w:rsidR="00E33673" w:rsidRDefault="00E33673" w:rsidP="00FE733E">
      <w:pPr>
        <w:pStyle w:val="Ttulo1"/>
        <w:spacing w:before="81"/>
        <w:ind w:left="0" w:right="1838"/>
        <w:rPr>
          <w:sz w:val="18"/>
        </w:rPr>
      </w:pPr>
      <w:bookmarkStart w:id="0" w:name="_GoBack"/>
      <w:bookmarkEnd w:id="0"/>
    </w:p>
    <w:p w14:paraId="3B5363B1" w14:textId="77777777" w:rsidR="00353DAC" w:rsidRDefault="00353DAC" w:rsidP="00FE733E">
      <w:pPr>
        <w:pStyle w:val="Ttulo1"/>
        <w:spacing w:before="81"/>
        <w:ind w:left="0" w:right="1838"/>
        <w:rPr>
          <w:sz w:val="18"/>
        </w:rPr>
      </w:pPr>
    </w:p>
    <w:p w14:paraId="092445C3" w14:textId="77777777" w:rsidR="00353DAC" w:rsidRDefault="00353DAC" w:rsidP="00FE733E">
      <w:pPr>
        <w:pStyle w:val="Ttulo1"/>
        <w:spacing w:before="81"/>
        <w:ind w:left="0" w:right="1838"/>
        <w:rPr>
          <w:sz w:val="18"/>
        </w:rPr>
      </w:pPr>
    </w:p>
    <w:p w14:paraId="4F94EFC1" w14:textId="77777777" w:rsidR="00353DAC" w:rsidRDefault="00353DAC" w:rsidP="00FE733E">
      <w:pPr>
        <w:pStyle w:val="Ttulo1"/>
        <w:spacing w:before="81"/>
        <w:ind w:left="0" w:right="1838"/>
        <w:rPr>
          <w:sz w:val="18"/>
        </w:rPr>
      </w:pPr>
    </w:p>
    <w:p w14:paraId="1FBE9582" w14:textId="77777777" w:rsidR="00353DAC" w:rsidRDefault="00353DAC" w:rsidP="00FE733E">
      <w:pPr>
        <w:pStyle w:val="Ttulo1"/>
        <w:spacing w:before="81"/>
        <w:ind w:left="0" w:right="1838"/>
        <w:rPr>
          <w:sz w:val="18"/>
        </w:rPr>
      </w:pPr>
    </w:p>
    <w:p w14:paraId="6D7A6042" w14:textId="77777777" w:rsidR="00353DAC" w:rsidRDefault="00353DAC" w:rsidP="00FE733E">
      <w:pPr>
        <w:pStyle w:val="Ttulo1"/>
        <w:spacing w:before="81"/>
        <w:ind w:left="0" w:right="1838"/>
        <w:rPr>
          <w:sz w:val="18"/>
        </w:rPr>
      </w:pPr>
    </w:p>
    <w:p w14:paraId="0ACBC17C" w14:textId="77777777" w:rsidR="00353DAC" w:rsidRDefault="00353DAC" w:rsidP="00FE733E">
      <w:pPr>
        <w:pStyle w:val="Ttulo1"/>
        <w:spacing w:before="81"/>
        <w:ind w:left="0" w:right="1838"/>
        <w:rPr>
          <w:sz w:val="18"/>
        </w:rPr>
      </w:pPr>
    </w:p>
    <w:p w14:paraId="45CA6F1D" w14:textId="77777777" w:rsidR="00353DAC" w:rsidRDefault="00353DAC" w:rsidP="00FE733E">
      <w:pPr>
        <w:pStyle w:val="Ttulo1"/>
        <w:spacing w:before="81"/>
        <w:ind w:left="0" w:right="1838"/>
        <w:rPr>
          <w:sz w:val="18"/>
        </w:rPr>
      </w:pPr>
    </w:p>
    <w:p w14:paraId="021586CD" w14:textId="77777777" w:rsidR="00353DAC" w:rsidRDefault="00353DAC" w:rsidP="00FE733E">
      <w:pPr>
        <w:pStyle w:val="Ttulo1"/>
        <w:spacing w:before="81"/>
        <w:ind w:left="0" w:right="1838"/>
        <w:rPr>
          <w:sz w:val="18"/>
        </w:rPr>
      </w:pPr>
    </w:p>
    <w:p w14:paraId="0EE12318" w14:textId="77777777" w:rsidR="00353DAC" w:rsidRDefault="00353DAC" w:rsidP="00FE733E">
      <w:pPr>
        <w:pStyle w:val="Ttulo1"/>
        <w:spacing w:before="81"/>
        <w:ind w:left="0" w:right="1838"/>
        <w:rPr>
          <w:sz w:val="18"/>
        </w:rPr>
      </w:pPr>
    </w:p>
    <w:p w14:paraId="6E0C012C" w14:textId="77777777" w:rsidR="00353DAC" w:rsidRDefault="00353DAC" w:rsidP="00FE733E">
      <w:pPr>
        <w:pStyle w:val="Ttulo1"/>
        <w:spacing w:before="81"/>
        <w:ind w:left="0" w:right="1838"/>
        <w:rPr>
          <w:sz w:val="18"/>
        </w:rPr>
      </w:pPr>
    </w:p>
    <w:p w14:paraId="5D95E154" w14:textId="77777777" w:rsidR="00353DAC" w:rsidRPr="00353DAC" w:rsidRDefault="00353DAC" w:rsidP="00353DAC">
      <w:pPr>
        <w:jc w:val="center"/>
        <w:rPr>
          <w:rFonts w:asciiTheme="minorHAnsi" w:hAnsiTheme="minorHAnsi" w:cstheme="minorHAnsi"/>
          <w:b/>
          <w:sz w:val="24"/>
        </w:rPr>
      </w:pPr>
      <w:bookmarkStart w:id="1" w:name="_Hlk205236"/>
      <w:bookmarkStart w:id="2" w:name="_Hlk205390"/>
      <w:bookmarkStart w:id="3" w:name="_Hlk205467"/>
      <w:bookmarkStart w:id="4" w:name="_Hlk205891"/>
      <w:r w:rsidRPr="00353DAC">
        <w:rPr>
          <w:rFonts w:asciiTheme="minorHAnsi" w:hAnsiTheme="minorHAnsi" w:cstheme="minorHAnsi"/>
          <w:b/>
          <w:sz w:val="24"/>
        </w:rPr>
        <w:t>GUÍA PARA EL USO DE LOS FORMULARIO EN EL EJERCICIO DE LOS DERECHOS ESTABLECIDOS EN EL REGLAMENTO EUROPEO 2016/679 DE PROTECCIÓN DE DATOS</w:t>
      </w:r>
    </w:p>
    <w:bookmarkEnd w:id="1"/>
    <w:bookmarkEnd w:id="2"/>
    <w:bookmarkEnd w:id="3"/>
    <w:p w14:paraId="59F24687" w14:textId="77777777" w:rsidR="00353DAC" w:rsidRDefault="00353DAC" w:rsidP="00353DAC">
      <w:pPr>
        <w:ind w:left="360"/>
        <w:jc w:val="both"/>
        <w:rPr>
          <w:rFonts w:asciiTheme="minorHAnsi" w:hAnsiTheme="minorHAnsi" w:cstheme="minorHAnsi"/>
        </w:rPr>
      </w:pPr>
    </w:p>
    <w:p w14:paraId="3E88A247" w14:textId="77777777" w:rsidR="00353DAC" w:rsidRPr="00353DAC" w:rsidRDefault="00353DAC" w:rsidP="00353DAC">
      <w:pPr>
        <w:ind w:left="360"/>
        <w:jc w:val="both"/>
        <w:rPr>
          <w:rFonts w:asciiTheme="minorHAnsi" w:hAnsiTheme="minorHAnsi" w:cstheme="minorHAnsi"/>
        </w:rPr>
      </w:pPr>
    </w:p>
    <w:bookmarkEnd w:id="4"/>
    <w:p w14:paraId="1AC65397" w14:textId="77777777" w:rsidR="00353DAC" w:rsidRPr="00353DAC" w:rsidRDefault="00353DAC" w:rsidP="00353DAC">
      <w:pPr>
        <w:pStyle w:val="Prrafodelista"/>
        <w:widowControl/>
        <w:numPr>
          <w:ilvl w:val="0"/>
          <w:numId w:val="3"/>
        </w:numPr>
        <w:autoSpaceDE/>
        <w:autoSpaceDN/>
        <w:contextualSpacing/>
        <w:rPr>
          <w:rFonts w:asciiTheme="minorHAnsi" w:hAnsiTheme="minorHAnsi" w:cstheme="minorHAnsi"/>
          <w:b/>
        </w:rPr>
      </w:pPr>
      <w:r w:rsidRPr="00353DAC">
        <w:rPr>
          <w:rFonts w:asciiTheme="minorHAnsi" w:hAnsiTheme="minorHAnsi" w:cstheme="minorHAnsi"/>
          <w:b/>
        </w:rPr>
        <w:t>DERECHO DE SUPRESIÓN (DERECHO AL OLVIDO)</w:t>
      </w:r>
    </w:p>
    <w:p w14:paraId="45817A82" w14:textId="77777777" w:rsidR="00353DAC" w:rsidRPr="00353DAC" w:rsidRDefault="00353DAC" w:rsidP="00353DAC">
      <w:pPr>
        <w:ind w:left="360"/>
        <w:jc w:val="both"/>
        <w:rPr>
          <w:rFonts w:asciiTheme="minorHAnsi" w:hAnsiTheme="minorHAnsi" w:cstheme="minorHAnsi"/>
          <w:b/>
        </w:rPr>
      </w:pPr>
    </w:p>
    <w:p w14:paraId="13459EFA" w14:textId="77777777" w:rsidR="00353DAC" w:rsidRPr="00353DAC" w:rsidRDefault="00353DAC" w:rsidP="00353DAC">
      <w:pPr>
        <w:pStyle w:val="Prrafodelista"/>
        <w:widowControl/>
        <w:numPr>
          <w:ilvl w:val="0"/>
          <w:numId w:val="4"/>
        </w:numPr>
        <w:autoSpaceDE/>
        <w:autoSpaceDN/>
        <w:contextualSpacing/>
        <w:rPr>
          <w:rFonts w:asciiTheme="minorHAnsi" w:hAnsiTheme="minorHAnsi" w:cstheme="minorHAnsi"/>
        </w:rPr>
      </w:pPr>
      <w:r w:rsidRPr="00353DAC">
        <w:rPr>
          <w:rFonts w:asciiTheme="minorHAnsi" w:hAnsiTheme="minorHAnsi" w:cstheme="minorHAnsi"/>
        </w:rPr>
        <w:t>Este modelo se utilizará por el afectado cuando desee la supresión de los datos cuando concurra alguno de los supuestos contemplados en el Reglamento General de Protección de Datos. Por ejemplo, tratamiento ilícito de datos, o cuando haya desaparecido la finalidad que motivó el tratamiento o recogida.</w:t>
      </w:r>
    </w:p>
    <w:p w14:paraId="70F096D0" w14:textId="77777777" w:rsidR="00353DAC" w:rsidRPr="00353DAC" w:rsidRDefault="00353DAC" w:rsidP="00353DAC">
      <w:pPr>
        <w:ind w:left="708"/>
        <w:jc w:val="both"/>
        <w:rPr>
          <w:rFonts w:asciiTheme="minorHAnsi" w:hAnsiTheme="minorHAnsi" w:cstheme="minorHAnsi"/>
        </w:rPr>
      </w:pPr>
      <w:r w:rsidRPr="00353DAC">
        <w:rPr>
          <w:rFonts w:asciiTheme="minorHAnsi" w:hAnsiTheme="minorHAnsi" w:cstheme="minorHAnsi"/>
        </w:rPr>
        <w:t>No obstante, se prevén ciertas excepciones en las que no procederá acceder a este derecho. Por ejemplo, cuando deba prevalecer el derecho a la libertad de expresión e información.</w:t>
      </w:r>
    </w:p>
    <w:p w14:paraId="58D69A07" w14:textId="77777777" w:rsidR="00353DAC" w:rsidRPr="00353DAC" w:rsidRDefault="00353DAC" w:rsidP="00353DAC">
      <w:pPr>
        <w:ind w:left="360"/>
        <w:jc w:val="both"/>
        <w:rPr>
          <w:rFonts w:asciiTheme="minorHAnsi" w:hAnsiTheme="minorHAnsi" w:cstheme="minorHAnsi"/>
        </w:rPr>
      </w:pPr>
    </w:p>
    <w:p w14:paraId="3BDFF11C" w14:textId="77777777" w:rsidR="00353DAC" w:rsidRPr="00353DAC" w:rsidRDefault="00353DAC" w:rsidP="00353DAC">
      <w:pPr>
        <w:pStyle w:val="Prrafodelista"/>
        <w:widowControl/>
        <w:numPr>
          <w:ilvl w:val="0"/>
          <w:numId w:val="4"/>
        </w:numPr>
        <w:autoSpaceDE/>
        <w:autoSpaceDN/>
        <w:contextualSpacing/>
        <w:rPr>
          <w:rFonts w:asciiTheme="minorHAnsi" w:hAnsiTheme="minorHAnsi" w:cstheme="minorHAnsi"/>
        </w:rPr>
      </w:pPr>
      <w:r w:rsidRPr="00353DAC">
        <w:rPr>
          <w:rFonts w:asciiTheme="minorHAnsi" w:hAnsiTheme="minorHAnsi" w:cstheme="minorHAnsi"/>
        </w:rPr>
        <w:t>Será necesario aportar fotocopia del D.N.I. o documento equivalente que acredite la identidad y sea considerado válido en derecho, en aquellos supuestos en que el responsable tenga dudas sobre su identidad. En caso de que se actúe a través de representación legal deberá aportarse, además, DNI y documento acreditativo de la representación del representante.</w:t>
      </w:r>
    </w:p>
    <w:p w14:paraId="19318E99" w14:textId="77777777" w:rsidR="00353DAC" w:rsidRPr="00353DAC" w:rsidRDefault="00353DAC" w:rsidP="00353DAC">
      <w:pPr>
        <w:pStyle w:val="Prrafodelista"/>
        <w:rPr>
          <w:rFonts w:asciiTheme="minorHAnsi" w:hAnsiTheme="minorHAnsi" w:cstheme="minorHAnsi"/>
        </w:rPr>
      </w:pPr>
    </w:p>
    <w:p w14:paraId="1D384BBE" w14:textId="77777777" w:rsidR="00353DAC" w:rsidRPr="00353DAC" w:rsidRDefault="00353DAC" w:rsidP="00353DAC">
      <w:pPr>
        <w:pStyle w:val="Prrafodelista"/>
        <w:widowControl/>
        <w:numPr>
          <w:ilvl w:val="0"/>
          <w:numId w:val="4"/>
        </w:numPr>
        <w:autoSpaceDE/>
        <w:autoSpaceDN/>
        <w:contextualSpacing/>
        <w:rPr>
          <w:rFonts w:asciiTheme="minorHAnsi" w:hAnsiTheme="minorHAnsi" w:cstheme="minorHAnsi"/>
        </w:rPr>
      </w:pPr>
      <w:r w:rsidRPr="00353DAC">
        <w:rPr>
          <w:rFonts w:asciiTheme="minorHAnsi" w:hAnsiTheme="minorHAnsi" w:cstheme="minorHAnsi"/>
        </w:rPr>
        <w:t>El titular de los datos personales objeto de tratamiento debe dirigirse directamente ante el organismo público o privado, empresa o profesional del que presume o tiene la certeza que posee sus datos.</w:t>
      </w:r>
    </w:p>
    <w:p w14:paraId="13BE686E" w14:textId="77777777" w:rsidR="00353DAC" w:rsidRPr="00353DAC" w:rsidRDefault="00353DAC" w:rsidP="00353DAC">
      <w:pPr>
        <w:ind w:left="360"/>
        <w:jc w:val="both"/>
        <w:rPr>
          <w:rFonts w:asciiTheme="minorHAnsi" w:hAnsiTheme="minorHAnsi" w:cstheme="minorHAnsi"/>
          <w:b/>
        </w:rPr>
      </w:pPr>
    </w:p>
    <w:p w14:paraId="0AB9047A" w14:textId="77777777" w:rsidR="00353DAC" w:rsidRPr="00353DAC" w:rsidRDefault="00353DAC" w:rsidP="00353DAC">
      <w:pPr>
        <w:jc w:val="both"/>
        <w:rPr>
          <w:rFonts w:asciiTheme="minorHAnsi" w:hAnsiTheme="minorHAnsi" w:cstheme="minorHAnsi"/>
        </w:rPr>
      </w:pPr>
    </w:p>
    <w:p w14:paraId="76ED7EDB" w14:textId="77777777" w:rsidR="00353DAC" w:rsidRPr="00CB5B63" w:rsidRDefault="00353DAC" w:rsidP="00FE733E">
      <w:pPr>
        <w:pStyle w:val="Ttulo1"/>
        <w:spacing w:before="81"/>
        <w:ind w:left="0" w:right="1838"/>
        <w:rPr>
          <w:sz w:val="18"/>
        </w:rPr>
      </w:pPr>
    </w:p>
    <w:sectPr w:rsidR="00353DAC" w:rsidRPr="00CB5B63">
      <w:pgSz w:w="11910" w:h="16840"/>
      <w:pgMar w:top="15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05B9"/>
    <w:multiLevelType w:val="hybridMultilevel"/>
    <w:tmpl w:val="8AE4C96E"/>
    <w:lvl w:ilvl="0" w:tplc="1CBE2D1E">
      <w:start w:val="1"/>
      <w:numFmt w:val="decimal"/>
      <w:lvlText w:val="%1."/>
      <w:lvlJc w:val="left"/>
      <w:pPr>
        <w:ind w:left="102" w:hanging="255"/>
      </w:pPr>
      <w:rPr>
        <w:rFonts w:ascii="Arial" w:eastAsia="Arial" w:hAnsi="Arial" w:cs="Arial" w:hint="default"/>
        <w:b/>
        <w:bCs/>
        <w:spacing w:val="-1"/>
        <w:w w:val="99"/>
        <w:sz w:val="20"/>
        <w:szCs w:val="20"/>
        <w:lang w:val="es-ES" w:eastAsia="es-ES" w:bidi="es-ES"/>
      </w:rPr>
    </w:lvl>
    <w:lvl w:ilvl="1" w:tplc="1C86B73C">
      <w:numFmt w:val="bullet"/>
      <w:lvlText w:val="•"/>
      <w:lvlJc w:val="left"/>
      <w:pPr>
        <w:ind w:left="962" w:hanging="255"/>
      </w:pPr>
      <w:rPr>
        <w:rFonts w:hint="default"/>
        <w:lang w:val="es-ES" w:eastAsia="es-ES" w:bidi="es-ES"/>
      </w:rPr>
    </w:lvl>
    <w:lvl w:ilvl="2" w:tplc="24DA4B74">
      <w:numFmt w:val="bullet"/>
      <w:lvlText w:val="•"/>
      <w:lvlJc w:val="left"/>
      <w:pPr>
        <w:ind w:left="1825" w:hanging="255"/>
      </w:pPr>
      <w:rPr>
        <w:rFonts w:hint="default"/>
        <w:lang w:val="es-ES" w:eastAsia="es-ES" w:bidi="es-ES"/>
      </w:rPr>
    </w:lvl>
    <w:lvl w:ilvl="3" w:tplc="F1E4433C">
      <w:numFmt w:val="bullet"/>
      <w:lvlText w:val="•"/>
      <w:lvlJc w:val="left"/>
      <w:pPr>
        <w:ind w:left="2687" w:hanging="255"/>
      </w:pPr>
      <w:rPr>
        <w:rFonts w:hint="default"/>
        <w:lang w:val="es-ES" w:eastAsia="es-ES" w:bidi="es-ES"/>
      </w:rPr>
    </w:lvl>
    <w:lvl w:ilvl="4" w:tplc="CA188AE0">
      <w:numFmt w:val="bullet"/>
      <w:lvlText w:val="•"/>
      <w:lvlJc w:val="left"/>
      <w:pPr>
        <w:ind w:left="3550" w:hanging="255"/>
      </w:pPr>
      <w:rPr>
        <w:rFonts w:hint="default"/>
        <w:lang w:val="es-ES" w:eastAsia="es-ES" w:bidi="es-ES"/>
      </w:rPr>
    </w:lvl>
    <w:lvl w:ilvl="5" w:tplc="37065FCE">
      <w:numFmt w:val="bullet"/>
      <w:lvlText w:val="•"/>
      <w:lvlJc w:val="left"/>
      <w:pPr>
        <w:ind w:left="4413" w:hanging="255"/>
      </w:pPr>
      <w:rPr>
        <w:rFonts w:hint="default"/>
        <w:lang w:val="es-ES" w:eastAsia="es-ES" w:bidi="es-ES"/>
      </w:rPr>
    </w:lvl>
    <w:lvl w:ilvl="6" w:tplc="BE6E3B0A">
      <w:numFmt w:val="bullet"/>
      <w:lvlText w:val="•"/>
      <w:lvlJc w:val="left"/>
      <w:pPr>
        <w:ind w:left="5275" w:hanging="255"/>
      </w:pPr>
      <w:rPr>
        <w:rFonts w:hint="default"/>
        <w:lang w:val="es-ES" w:eastAsia="es-ES" w:bidi="es-ES"/>
      </w:rPr>
    </w:lvl>
    <w:lvl w:ilvl="7" w:tplc="7FD487C2">
      <w:numFmt w:val="bullet"/>
      <w:lvlText w:val="•"/>
      <w:lvlJc w:val="left"/>
      <w:pPr>
        <w:ind w:left="6138" w:hanging="255"/>
      </w:pPr>
      <w:rPr>
        <w:rFonts w:hint="default"/>
        <w:lang w:val="es-ES" w:eastAsia="es-ES" w:bidi="es-ES"/>
      </w:rPr>
    </w:lvl>
    <w:lvl w:ilvl="8" w:tplc="BD8402D0">
      <w:numFmt w:val="bullet"/>
      <w:lvlText w:val="•"/>
      <w:lvlJc w:val="left"/>
      <w:pPr>
        <w:ind w:left="7001" w:hanging="255"/>
      </w:pPr>
      <w:rPr>
        <w:rFonts w:hint="default"/>
        <w:lang w:val="es-ES" w:eastAsia="es-ES" w:bidi="es-ES"/>
      </w:rPr>
    </w:lvl>
  </w:abstractNum>
  <w:abstractNum w:abstractNumId="1" w15:restartNumberingAfterBreak="0">
    <w:nsid w:val="228D29AC"/>
    <w:multiLevelType w:val="hybridMultilevel"/>
    <w:tmpl w:val="B9324F1A"/>
    <w:lvl w:ilvl="0" w:tplc="F6DA943C">
      <w:numFmt w:val="bullet"/>
      <w:lvlText w:val="•"/>
      <w:lvlJc w:val="left"/>
      <w:pPr>
        <w:ind w:left="255" w:hanging="126"/>
      </w:pPr>
      <w:rPr>
        <w:rFonts w:ascii="Arial" w:eastAsia="Arial" w:hAnsi="Arial" w:cs="Arial" w:hint="default"/>
        <w:w w:val="99"/>
        <w:sz w:val="20"/>
        <w:szCs w:val="20"/>
        <w:lang w:val="es-ES" w:eastAsia="es-ES" w:bidi="es-ES"/>
      </w:rPr>
    </w:lvl>
    <w:lvl w:ilvl="1" w:tplc="2B16693E">
      <w:numFmt w:val="bullet"/>
      <w:lvlText w:val="•"/>
      <w:lvlJc w:val="left"/>
      <w:pPr>
        <w:ind w:left="1106" w:hanging="126"/>
      </w:pPr>
      <w:rPr>
        <w:rFonts w:hint="default"/>
        <w:lang w:val="es-ES" w:eastAsia="es-ES" w:bidi="es-ES"/>
      </w:rPr>
    </w:lvl>
    <w:lvl w:ilvl="2" w:tplc="06F08044">
      <w:numFmt w:val="bullet"/>
      <w:lvlText w:val="•"/>
      <w:lvlJc w:val="left"/>
      <w:pPr>
        <w:ind w:left="1953" w:hanging="126"/>
      </w:pPr>
      <w:rPr>
        <w:rFonts w:hint="default"/>
        <w:lang w:val="es-ES" w:eastAsia="es-ES" w:bidi="es-ES"/>
      </w:rPr>
    </w:lvl>
    <w:lvl w:ilvl="3" w:tplc="0FB88368">
      <w:numFmt w:val="bullet"/>
      <w:lvlText w:val="•"/>
      <w:lvlJc w:val="left"/>
      <w:pPr>
        <w:ind w:left="2799" w:hanging="126"/>
      </w:pPr>
      <w:rPr>
        <w:rFonts w:hint="default"/>
        <w:lang w:val="es-ES" w:eastAsia="es-ES" w:bidi="es-ES"/>
      </w:rPr>
    </w:lvl>
    <w:lvl w:ilvl="4" w:tplc="D37A9A78">
      <w:numFmt w:val="bullet"/>
      <w:lvlText w:val="•"/>
      <w:lvlJc w:val="left"/>
      <w:pPr>
        <w:ind w:left="3646" w:hanging="126"/>
      </w:pPr>
      <w:rPr>
        <w:rFonts w:hint="default"/>
        <w:lang w:val="es-ES" w:eastAsia="es-ES" w:bidi="es-ES"/>
      </w:rPr>
    </w:lvl>
    <w:lvl w:ilvl="5" w:tplc="7EA022C2">
      <w:numFmt w:val="bullet"/>
      <w:lvlText w:val="•"/>
      <w:lvlJc w:val="left"/>
      <w:pPr>
        <w:ind w:left="4493" w:hanging="126"/>
      </w:pPr>
      <w:rPr>
        <w:rFonts w:hint="default"/>
        <w:lang w:val="es-ES" w:eastAsia="es-ES" w:bidi="es-ES"/>
      </w:rPr>
    </w:lvl>
    <w:lvl w:ilvl="6" w:tplc="DC3A5AC6">
      <w:numFmt w:val="bullet"/>
      <w:lvlText w:val="•"/>
      <w:lvlJc w:val="left"/>
      <w:pPr>
        <w:ind w:left="5339" w:hanging="126"/>
      </w:pPr>
      <w:rPr>
        <w:rFonts w:hint="default"/>
        <w:lang w:val="es-ES" w:eastAsia="es-ES" w:bidi="es-ES"/>
      </w:rPr>
    </w:lvl>
    <w:lvl w:ilvl="7" w:tplc="EF8A4384">
      <w:numFmt w:val="bullet"/>
      <w:lvlText w:val="•"/>
      <w:lvlJc w:val="left"/>
      <w:pPr>
        <w:ind w:left="6186" w:hanging="126"/>
      </w:pPr>
      <w:rPr>
        <w:rFonts w:hint="default"/>
        <w:lang w:val="es-ES" w:eastAsia="es-ES" w:bidi="es-ES"/>
      </w:rPr>
    </w:lvl>
    <w:lvl w:ilvl="8" w:tplc="71BE1222">
      <w:numFmt w:val="bullet"/>
      <w:lvlText w:val="•"/>
      <w:lvlJc w:val="left"/>
      <w:pPr>
        <w:ind w:left="7033" w:hanging="126"/>
      </w:pPr>
      <w:rPr>
        <w:rFonts w:hint="default"/>
        <w:lang w:val="es-ES" w:eastAsia="es-ES" w:bidi="es-ES"/>
      </w:rPr>
    </w:lvl>
  </w:abstractNum>
  <w:abstractNum w:abstractNumId="2" w15:restartNumberingAfterBreak="0">
    <w:nsid w:val="2E3156E6"/>
    <w:multiLevelType w:val="hybridMultilevel"/>
    <w:tmpl w:val="88FEEC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0172FD"/>
    <w:multiLevelType w:val="hybridMultilevel"/>
    <w:tmpl w:val="091CBA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8E"/>
    <w:rsid w:val="001220E6"/>
    <w:rsid w:val="002D52A6"/>
    <w:rsid w:val="00353DAC"/>
    <w:rsid w:val="007D07E4"/>
    <w:rsid w:val="00A70BD8"/>
    <w:rsid w:val="00CB5B63"/>
    <w:rsid w:val="00CB68DD"/>
    <w:rsid w:val="00CF736C"/>
    <w:rsid w:val="00D62C8E"/>
    <w:rsid w:val="00DD3B4E"/>
    <w:rsid w:val="00E33673"/>
    <w:rsid w:val="00FE7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1424"/>
  <w15:docId w15:val="{DA40E60B-B565-45A6-B533-CC7F2B76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2"/>
      <w:outlineLvl w:val="0"/>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102"/>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FE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836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BF70C265199C44A941B959FADF488F" ma:contentTypeVersion="10" ma:contentTypeDescription="Crear nuevo documento." ma:contentTypeScope="" ma:versionID="00f641466a822124902149a47a0c8ac8">
  <xsd:schema xmlns:xsd="http://www.w3.org/2001/XMLSchema" xmlns:xs="http://www.w3.org/2001/XMLSchema" xmlns:p="http://schemas.microsoft.com/office/2006/metadata/properties" xmlns:ns2="f5245fd5-601e-4bb1-b25b-6741d36011ad" xmlns:ns3="ab3ecbd2-3c9c-4c48-bc82-dcd74cf33e79" targetNamespace="http://schemas.microsoft.com/office/2006/metadata/properties" ma:root="true" ma:fieldsID="d27570da96fc6c744208420ccb574828" ns2:_="" ns3:_="">
    <xsd:import namespace="f5245fd5-601e-4bb1-b25b-6741d36011ad"/>
    <xsd:import namespace="ab3ecbd2-3c9c-4c48-bc82-dcd74cf33e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5fd5-601e-4bb1-b25b-6741d36011a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ecbd2-3c9c-4c48-bc82-dcd74cf33e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FB0C-08CE-42E3-9652-9689FC1B4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5fd5-601e-4bb1-b25b-6741d36011ad"/>
    <ds:schemaRef ds:uri="ab3ecbd2-3c9c-4c48-bc82-dcd74cf3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1D812-5D4F-4D7E-80FE-3C9D41120233}">
  <ds:schemaRefs>
    <ds:schemaRef ds:uri="http://schemas.microsoft.com/sharepoint/v3/contenttype/forms"/>
  </ds:schemaRefs>
</ds:datastoreItem>
</file>

<file path=customXml/itemProps3.xml><?xml version="1.0" encoding="utf-8"?>
<ds:datastoreItem xmlns:ds="http://schemas.openxmlformats.org/officeDocument/2006/customXml" ds:itemID="{54CD402E-CE7A-4353-995A-E1EF3286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460</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Felipe  Moyá</cp:lastModifiedBy>
  <cp:revision>14</cp:revision>
  <dcterms:created xsi:type="dcterms:W3CDTF">2019-02-04T10:51:00Z</dcterms:created>
  <dcterms:modified xsi:type="dcterms:W3CDTF">2019-06-21T07:47:00Z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Word 2010</vt:lpwstr>
  </property>
  <property fmtid="{D5CDD505-2E9C-101B-9397-08002B2CF9AE}" pid="4" name="LastSaved">
    <vt:filetime>2019-02-04T00:00:00Z</vt:filetime>
  </property>
  <property fmtid="{D5CDD505-2E9C-101B-9397-08002B2CF9AE}" pid="5" name="ContentTypeId">
    <vt:lpwstr>0x010100D5BF70C265199C44A941B959FADF488F</vt:lpwstr>
  </property>
</Properties>
</file>